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9A" w:rsidRPr="00442528" w:rsidRDefault="0000609A" w:rsidP="0000609A">
      <w:pPr>
        <w:jc w:val="center"/>
        <w:rPr>
          <w:b/>
          <w:sz w:val="32"/>
          <w:u w:val="single"/>
        </w:rPr>
      </w:pPr>
      <w:r w:rsidRPr="00442528">
        <w:rPr>
          <w:b/>
          <w:sz w:val="32"/>
          <w:u w:val="single"/>
        </w:rPr>
        <w:t xml:space="preserve">FORMULÁRIO – LICENÇA </w:t>
      </w:r>
      <w:r w:rsidR="00836C35" w:rsidRPr="00442528">
        <w:rPr>
          <w:b/>
          <w:sz w:val="32"/>
          <w:u w:val="single"/>
        </w:rPr>
        <w:t xml:space="preserve">ADOÇÃO </w:t>
      </w:r>
    </w:p>
    <w:tbl>
      <w:tblPr>
        <w:tblStyle w:val="Tabelacomgrade"/>
        <w:tblW w:w="9498" w:type="dxa"/>
        <w:tblInd w:w="-743" w:type="dxa"/>
        <w:tblLook w:val="04A0"/>
      </w:tblPr>
      <w:tblGrid>
        <w:gridCol w:w="9498"/>
      </w:tblGrid>
      <w:tr w:rsidR="00A25B40" w:rsidTr="00A25B40">
        <w:tc>
          <w:tcPr>
            <w:tcW w:w="9498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A25B40" w:rsidRDefault="00A25B40">
            <w:r w:rsidRPr="00A25B40">
              <w:rPr>
                <w:b/>
              </w:rPr>
              <w:t>DADOS DO REQUERENTE</w:t>
            </w:r>
          </w:p>
        </w:tc>
      </w:tr>
    </w:tbl>
    <w:p w:rsidR="00A25B40" w:rsidRPr="00A25B40" w:rsidRDefault="00A25B40" w:rsidP="00A25B40">
      <w:pPr>
        <w:spacing w:after="0" w:line="240" w:lineRule="auto"/>
        <w:rPr>
          <w:sz w:val="18"/>
          <w:szCs w:val="10"/>
        </w:rPr>
      </w:pPr>
    </w:p>
    <w:tbl>
      <w:tblPr>
        <w:tblStyle w:val="Tabelacomgrade"/>
        <w:tblW w:w="9498" w:type="dxa"/>
        <w:tblInd w:w="-743" w:type="dxa"/>
        <w:tblLayout w:type="fixed"/>
        <w:tblLook w:val="04A0"/>
      </w:tblPr>
      <w:tblGrid>
        <w:gridCol w:w="4015"/>
        <w:gridCol w:w="239"/>
        <w:gridCol w:w="283"/>
        <w:gridCol w:w="2410"/>
        <w:gridCol w:w="283"/>
        <w:gridCol w:w="2268"/>
      </w:tblGrid>
      <w:tr w:rsidR="007A22E0" w:rsidRPr="00D014BC" w:rsidTr="00A941F6">
        <w:tc>
          <w:tcPr>
            <w:tcW w:w="6947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A22E0" w:rsidRPr="00946674" w:rsidRDefault="007A22E0" w:rsidP="00D17E8B">
            <w:pPr>
              <w:rPr>
                <w:b/>
              </w:rPr>
            </w:pPr>
            <w:r w:rsidRPr="00946674">
              <w:rPr>
                <w:b/>
              </w:rPr>
              <w:t>NOME COMPLETO</w:t>
            </w:r>
          </w:p>
          <w:p w:rsidR="007A22E0" w:rsidRPr="009F2F49" w:rsidRDefault="007A22E0" w:rsidP="00D17E8B">
            <w:pPr>
              <w:tabs>
                <w:tab w:val="left" w:pos="1365"/>
              </w:tabs>
              <w:rPr>
                <w:sz w:val="18"/>
                <w:szCs w:val="18"/>
              </w:rPr>
            </w:pPr>
            <w:r w:rsidRPr="009F2F49">
              <w:rPr>
                <w:sz w:val="18"/>
                <w:szCs w:val="18"/>
              </w:rPr>
              <w:tab/>
            </w:r>
          </w:p>
          <w:p w:rsidR="007A22E0" w:rsidRPr="00D014BC" w:rsidRDefault="007A22E0" w:rsidP="00D17E8B">
            <w:pPr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2E0" w:rsidRPr="00D014BC" w:rsidRDefault="007A22E0" w:rsidP="00D17E8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22E0" w:rsidRPr="00946674" w:rsidRDefault="007A22E0" w:rsidP="00D17E8B">
            <w:pPr>
              <w:rPr>
                <w:b/>
              </w:rPr>
            </w:pPr>
            <w:r w:rsidRPr="00946674">
              <w:rPr>
                <w:b/>
              </w:rPr>
              <w:t>MATRÍCULA</w:t>
            </w:r>
          </w:p>
        </w:tc>
      </w:tr>
      <w:tr w:rsidR="007A22E0" w:rsidRPr="00D014BC" w:rsidTr="00A941F6">
        <w:tc>
          <w:tcPr>
            <w:tcW w:w="69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A22E0" w:rsidRPr="00D014BC" w:rsidRDefault="007A22E0" w:rsidP="00D17E8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2E0" w:rsidRPr="00D014BC" w:rsidRDefault="007A22E0" w:rsidP="00D17E8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22E0" w:rsidRPr="00D014BC" w:rsidRDefault="007A22E0" w:rsidP="00D17E8B">
            <w:pPr>
              <w:rPr>
                <w:sz w:val="18"/>
                <w:szCs w:val="18"/>
              </w:rPr>
            </w:pPr>
          </w:p>
        </w:tc>
      </w:tr>
      <w:tr w:rsidR="000A5F16" w:rsidRPr="00D014BC" w:rsidTr="00A941F6"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5F16" w:rsidRPr="00D014BC" w:rsidRDefault="000A5F16" w:rsidP="00D17E8B">
            <w:pPr>
              <w:rPr>
                <w:sz w:val="18"/>
                <w:szCs w:val="18"/>
              </w:rPr>
            </w:pPr>
          </w:p>
        </w:tc>
      </w:tr>
      <w:tr w:rsidR="00A25B40" w:rsidRPr="00D014BC" w:rsidTr="00A941F6">
        <w:tc>
          <w:tcPr>
            <w:tcW w:w="40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B40" w:rsidRPr="00946674" w:rsidRDefault="00A25B40" w:rsidP="00D17E8B">
            <w:pPr>
              <w:rPr>
                <w:b/>
              </w:rPr>
            </w:pPr>
            <w:r>
              <w:rPr>
                <w:b/>
              </w:rPr>
              <w:t>ENDEREÇO RESIDENCIAL</w:t>
            </w:r>
          </w:p>
          <w:p w:rsidR="00A25B40" w:rsidRPr="00D014BC" w:rsidRDefault="00A25B40" w:rsidP="00D17E8B">
            <w:pPr>
              <w:rPr>
                <w:b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A25B40" w:rsidRPr="00D014BC" w:rsidRDefault="00A25B40" w:rsidP="00D17E8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B40" w:rsidRPr="00946674" w:rsidRDefault="00A25B40" w:rsidP="00D17E8B">
            <w:pPr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B40" w:rsidRPr="00946674" w:rsidRDefault="00A25B40" w:rsidP="00D17E8B">
            <w:pPr>
              <w:rPr>
                <w:b/>
              </w:rPr>
            </w:pPr>
            <w:r>
              <w:rPr>
                <w:b/>
              </w:rPr>
              <w:t>BAIRRO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B40" w:rsidRPr="00D014BC" w:rsidRDefault="00A25B40" w:rsidP="00D17E8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B40" w:rsidRPr="009F2F49" w:rsidRDefault="00D60C0D" w:rsidP="00D17E8B">
            <w:pPr>
              <w:rPr>
                <w:b/>
              </w:rPr>
            </w:pPr>
            <w:r>
              <w:rPr>
                <w:b/>
              </w:rPr>
              <w:t>MUNICÍ</w:t>
            </w:r>
            <w:r w:rsidR="00A25B40">
              <w:rPr>
                <w:b/>
              </w:rPr>
              <w:t>PIO</w:t>
            </w:r>
          </w:p>
        </w:tc>
      </w:tr>
      <w:tr w:rsidR="00A25B40" w:rsidRPr="00D014BC" w:rsidTr="00A941F6"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5B40" w:rsidRPr="00D014BC" w:rsidRDefault="00A25B40" w:rsidP="00D17E8B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5B40" w:rsidRPr="00D014BC" w:rsidRDefault="00A25B40" w:rsidP="00D17E8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B40" w:rsidRPr="00D014BC" w:rsidRDefault="00A25B40" w:rsidP="00D17E8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5B40" w:rsidRPr="00D014BC" w:rsidRDefault="00A25B40" w:rsidP="00D17E8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B40" w:rsidRPr="00D014BC" w:rsidRDefault="00A25B40" w:rsidP="00D17E8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5B40" w:rsidRPr="00D014BC" w:rsidRDefault="00A25B40" w:rsidP="00D17E8B">
            <w:pPr>
              <w:rPr>
                <w:sz w:val="18"/>
                <w:szCs w:val="18"/>
              </w:rPr>
            </w:pPr>
          </w:p>
        </w:tc>
      </w:tr>
      <w:tr w:rsidR="000A5F16" w:rsidRPr="00D014BC" w:rsidTr="00A941F6"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5F16" w:rsidRPr="00D014BC" w:rsidRDefault="000A5F16" w:rsidP="00D17E8B">
            <w:pPr>
              <w:rPr>
                <w:sz w:val="18"/>
                <w:szCs w:val="18"/>
              </w:rPr>
            </w:pPr>
          </w:p>
        </w:tc>
      </w:tr>
      <w:tr w:rsidR="000C366F" w:rsidRPr="00D014BC" w:rsidTr="00D17E8B">
        <w:tc>
          <w:tcPr>
            <w:tcW w:w="401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C366F" w:rsidRPr="00D014BC" w:rsidRDefault="000C366F" w:rsidP="000C366F">
            <w:pPr>
              <w:rPr>
                <w:b/>
                <w:sz w:val="18"/>
                <w:szCs w:val="18"/>
              </w:rPr>
            </w:pPr>
            <w:r w:rsidRPr="00946674">
              <w:rPr>
                <w:b/>
              </w:rPr>
              <w:t>CARGO / FUNÇÃO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66F" w:rsidRPr="00D014BC" w:rsidRDefault="000C366F" w:rsidP="00D17E8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C366F" w:rsidRDefault="009903F6" w:rsidP="000C366F">
            <w:pPr>
              <w:rPr>
                <w:b/>
              </w:rPr>
            </w:pPr>
            <w:r>
              <w:rPr>
                <w:b/>
              </w:rPr>
              <w:t>TELEFONE</w:t>
            </w:r>
          </w:p>
          <w:p w:rsidR="000C366F" w:rsidRPr="00946674" w:rsidRDefault="000C366F" w:rsidP="000C366F">
            <w:pPr>
              <w:spacing w:before="100" w:after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66F" w:rsidRPr="00D014BC" w:rsidRDefault="000C366F" w:rsidP="00D17E8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C366F" w:rsidRPr="009F2F49" w:rsidRDefault="000C366F" w:rsidP="00D17E8B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</w:tr>
      <w:tr w:rsidR="000C366F" w:rsidRPr="00D014BC" w:rsidTr="00A941F6">
        <w:tc>
          <w:tcPr>
            <w:tcW w:w="401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C366F" w:rsidRPr="00D014BC" w:rsidRDefault="000C366F" w:rsidP="00D17E8B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66F" w:rsidRPr="00D014BC" w:rsidRDefault="000C366F" w:rsidP="00D17E8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C366F" w:rsidRPr="00D014BC" w:rsidRDefault="000C366F" w:rsidP="00D17E8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66F" w:rsidRPr="00D014BC" w:rsidRDefault="000C366F" w:rsidP="00D17E8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C366F" w:rsidRPr="00D014BC" w:rsidRDefault="000C366F" w:rsidP="00D17E8B">
            <w:pPr>
              <w:rPr>
                <w:sz w:val="18"/>
                <w:szCs w:val="18"/>
              </w:rPr>
            </w:pPr>
          </w:p>
        </w:tc>
      </w:tr>
      <w:tr w:rsidR="000A5F16" w:rsidRPr="00D014BC" w:rsidTr="00A941F6"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5F16" w:rsidRPr="00D014BC" w:rsidRDefault="000A5F16" w:rsidP="00D17E8B">
            <w:pPr>
              <w:rPr>
                <w:sz w:val="18"/>
                <w:szCs w:val="18"/>
              </w:rPr>
            </w:pPr>
          </w:p>
        </w:tc>
      </w:tr>
      <w:tr w:rsidR="007A22E0" w:rsidRPr="00D014BC" w:rsidTr="009D21B0">
        <w:tc>
          <w:tcPr>
            <w:tcW w:w="69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22E0" w:rsidRPr="009F2F49" w:rsidRDefault="00A25B40" w:rsidP="00D17E8B">
            <w:pPr>
              <w:tabs>
                <w:tab w:val="left" w:pos="1365"/>
              </w:tabs>
              <w:rPr>
                <w:sz w:val="18"/>
                <w:szCs w:val="18"/>
              </w:rPr>
            </w:pPr>
            <w:r w:rsidRPr="00946674">
              <w:rPr>
                <w:b/>
              </w:rPr>
              <w:t>LOCAL DE TRABALHO</w:t>
            </w:r>
            <w:r w:rsidR="007A22E0" w:rsidRPr="009F2F49">
              <w:rPr>
                <w:sz w:val="18"/>
                <w:szCs w:val="18"/>
              </w:rPr>
              <w:tab/>
            </w:r>
          </w:p>
          <w:p w:rsidR="007A22E0" w:rsidRPr="00D014BC" w:rsidRDefault="007A22E0" w:rsidP="00D17E8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2E0" w:rsidRPr="00D014BC" w:rsidRDefault="007A22E0" w:rsidP="00D17E8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22E0" w:rsidRPr="00946674" w:rsidRDefault="00A25B40" w:rsidP="00D17E8B">
            <w:pPr>
              <w:rPr>
                <w:b/>
              </w:rPr>
            </w:pPr>
            <w:r>
              <w:rPr>
                <w:b/>
              </w:rPr>
              <w:t>SECRETARIA</w:t>
            </w:r>
          </w:p>
          <w:p w:rsidR="007A22E0" w:rsidRPr="009F2F49" w:rsidRDefault="007A22E0" w:rsidP="00D17E8B">
            <w:pPr>
              <w:tabs>
                <w:tab w:val="left" w:pos="1365"/>
              </w:tabs>
              <w:rPr>
                <w:sz w:val="18"/>
                <w:szCs w:val="18"/>
              </w:rPr>
            </w:pPr>
            <w:r w:rsidRPr="009F2F49">
              <w:rPr>
                <w:sz w:val="18"/>
                <w:szCs w:val="18"/>
              </w:rPr>
              <w:tab/>
            </w:r>
          </w:p>
          <w:p w:rsidR="007A22E0" w:rsidRPr="00D014BC" w:rsidRDefault="007A22E0" w:rsidP="00D17E8B">
            <w:pPr>
              <w:rPr>
                <w:sz w:val="18"/>
                <w:szCs w:val="18"/>
              </w:rPr>
            </w:pPr>
          </w:p>
        </w:tc>
      </w:tr>
      <w:tr w:rsidR="00B65216" w:rsidTr="009D21B0"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059" w:rsidRPr="00F61B99" w:rsidRDefault="00775059" w:rsidP="00D17E8B">
            <w:pPr>
              <w:rPr>
                <w:sz w:val="16"/>
              </w:rPr>
            </w:pPr>
          </w:p>
        </w:tc>
      </w:tr>
      <w:tr w:rsidR="00B65216" w:rsidRPr="00B65216" w:rsidTr="009D21B0">
        <w:tc>
          <w:tcPr>
            <w:tcW w:w="9498" w:type="dxa"/>
            <w:gridSpan w:val="6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B65216" w:rsidRPr="00B65216" w:rsidRDefault="001405B1" w:rsidP="004C31BC">
            <w:pPr>
              <w:rPr>
                <w:b/>
              </w:rPr>
            </w:pPr>
            <w:r>
              <w:rPr>
                <w:b/>
              </w:rPr>
              <w:t>DOCUMENTO ANEXO</w:t>
            </w:r>
          </w:p>
        </w:tc>
      </w:tr>
    </w:tbl>
    <w:p w:rsidR="009D21B0" w:rsidRPr="004A3D18" w:rsidRDefault="009D21B0" w:rsidP="004A3D18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498" w:type="dxa"/>
        <w:tblInd w:w="-743" w:type="dxa"/>
        <w:tblLook w:val="04A0"/>
      </w:tblPr>
      <w:tblGrid>
        <w:gridCol w:w="4679"/>
        <w:gridCol w:w="244"/>
        <w:gridCol w:w="236"/>
        <w:gridCol w:w="4339"/>
      </w:tblGrid>
      <w:tr w:rsidR="00777420" w:rsidTr="00D17E8B">
        <w:tc>
          <w:tcPr>
            <w:tcW w:w="4679" w:type="dxa"/>
            <w:vMerge w:val="restart"/>
            <w:tcBorders>
              <w:top w:val="nil"/>
              <w:left w:val="nil"/>
              <w:right w:val="nil"/>
            </w:tcBorders>
          </w:tcPr>
          <w:p w:rsidR="00777420" w:rsidRPr="00F273C0" w:rsidRDefault="000C366F" w:rsidP="00B65216">
            <w:pPr>
              <w:rPr>
                <w:b/>
              </w:rPr>
            </w:pPr>
            <w:r w:rsidRPr="00F273C0">
              <w:rPr>
                <w:b/>
              </w:rPr>
              <w:t>Estatutário</w:t>
            </w:r>
          </w:p>
          <w:p w:rsidR="000C366F" w:rsidRDefault="000C366F" w:rsidP="00B65216"/>
          <w:p w:rsidR="00EC29AA" w:rsidRDefault="00EC29AA" w:rsidP="00B65216">
            <w:pPr>
              <w:rPr>
                <w:szCs w:val="18"/>
              </w:rPr>
            </w:pPr>
            <w:r w:rsidRPr="00435777">
              <w:rPr>
                <w:szCs w:val="18"/>
              </w:rPr>
              <w:sym w:font="Wingdings" w:char="F071"/>
            </w:r>
            <w:r>
              <w:rPr>
                <w:szCs w:val="18"/>
              </w:rPr>
              <w:t xml:space="preserve"> </w:t>
            </w:r>
            <w:r w:rsidR="00B6739B">
              <w:rPr>
                <w:szCs w:val="18"/>
              </w:rPr>
              <w:t>Ofício de Adoção ou Guarda Judicial (180 dias)</w:t>
            </w:r>
          </w:p>
          <w:p w:rsidR="001405B1" w:rsidRDefault="001405B1" w:rsidP="00B65216">
            <w:pPr>
              <w:rPr>
                <w:szCs w:val="18"/>
              </w:rPr>
            </w:pPr>
          </w:p>
          <w:p w:rsidR="001405B1" w:rsidRDefault="001405B1" w:rsidP="00B65216">
            <w:r>
              <w:rPr>
                <w:szCs w:val="18"/>
              </w:rPr>
              <w:t xml:space="preserve">Data de início: </w:t>
            </w:r>
            <w:r w:rsidRPr="001405B1">
              <w:rPr>
                <w:szCs w:val="18"/>
                <w:u w:val="single"/>
              </w:rPr>
              <w:t>_____</w:t>
            </w:r>
            <w:r>
              <w:rPr>
                <w:szCs w:val="18"/>
              </w:rPr>
              <w:t xml:space="preserve"> / </w:t>
            </w:r>
            <w:r w:rsidRPr="001405B1">
              <w:rPr>
                <w:szCs w:val="18"/>
                <w:u w:val="single"/>
              </w:rPr>
              <w:t>_____</w:t>
            </w:r>
            <w:r>
              <w:rPr>
                <w:szCs w:val="18"/>
              </w:rPr>
              <w:t xml:space="preserve"> / </w:t>
            </w:r>
            <w:r w:rsidRPr="001405B1">
              <w:rPr>
                <w:szCs w:val="18"/>
                <w:u w:val="single"/>
              </w:rPr>
              <w:t>_______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420" w:rsidRDefault="00777420" w:rsidP="00B65216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7420" w:rsidRDefault="00777420" w:rsidP="00B65216"/>
        </w:tc>
        <w:tc>
          <w:tcPr>
            <w:tcW w:w="4339" w:type="dxa"/>
            <w:vMerge w:val="restart"/>
            <w:tcBorders>
              <w:top w:val="nil"/>
              <w:left w:val="nil"/>
              <w:right w:val="nil"/>
            </w:tcBorders>
          </w:tcPr>
          <w:p w:rsidR="00777420" w:rsidRPr="00F273C0" w:rsidRDefault="000C366F" w:rsidP="00B65216">
            <w:pPr>
              <w:rPr>
                <w:b/>
              </w:rPr>
            </w:pPr>
            <w:r w:rsidRPr="00F273C0">
              <w:rPr>
                <w:b/>
              </w:rPr>
              <w:t>CLT</w:t>
            </w:r>
          </w:p>
          <w:p w:rsidR="000C366F" w:rsidRDefault="000C366F" w:rsidP="00B65216"/>
          <w:p w:rsidR="00B6739B" w:rsidRDefault="00B6739B" w:rsidP="00B6739B">
            <w:pPr>
              <w:rPr>
                <w:szCs w:val="18"/>
              </w:rPr>
            </w:pPr>
            <w:r w:rsidRPr="00435777">
              <w:rPr>
                <w:szCs w:val="18"/>
              </w:rPr>
              <w:sym w:font="Wingdings" w:char="F071"/>
            </w:r>
            <w:r>
              <w:rPr>
                <w:szCs w:val="18"/>
              </w:rPr>
              <w:t xml:space="preserve"> Ofício de Adoção ou Guarda Judicial (1</w:t>
            </w:r>
            <w:r w:rsidR="00C97305">
              <w:rPr>
                <w:szCs w:val="18"/>
              </w:rPr>
              <w:t>2</w:t>
            </w:r>
            <w:r>
              <w:rPr>
                <w:szCs w:val="18"/>
              </w:rPr>
              <w:t>0 dias)</w:t>
            </w:r>
          </w:p>
          <w:p w:rsidR="00B6739B" w:rsidRDefault="00B6739B" w:rsidP="00B6739B">
            <w:pPr>
              <w:rPr>
                <w:szCs w:val="18"/>
              </w:rPr>
            </w:pPr>
          </w:p>
          <w:p w:rsidR="00AD0A9B" w:rsidRDefault="00B6739B" w:rsidP="00B6739B">
            <w:pPr>
              <w:rPr>
                <w:szCs w:val="18"/>
                <w:u w:val="single"/>
              </w:rPr>
            </w:pPr>
            <w:r>
              <w:rPr>
                <w:szCs w:val="18"/>
              </w:rPr>
              <w:t xml:space="preserve">Data de início: </w:t>
            </w:r>
            <w:r w:rsidRPr="001405B1">
              <w:rPr>
                <w:szCs w:val="18"/>
                <w:u w:val="single"/>
              </w:rPr>
              <w:t>_____</w:t>
            </w:r>
            <w:r>
              <w:rPr>
                <w:szCs w:val="18"/>
              </w:rPr>
              <w:t xml:space="preserve"> / </w:t>
            </w:r>
            <w:r w:rsidRPr="001405B1">
              <w:rPr>
                <w:szCs w:val="18"/>
                <w:u w:val="single"/>
              </w:rPr>
              <w:t>_____</w:t>
            </w:r>
            <w:r>
              <w:rPr>
                <w:szCs w:val="18"/>
              </w:rPr>
              <w:t xml:space="preserve"> / </w:t>
            </w:r>
            <w:r w:rsidRPr="001405B1">
              <w:rPr>
                <w:szCs w:val="18"/>
                <w:u w:val="single"/>
              </w:rPr>
              <w:t>_______</w:t>
            </w:r>
          </w:p>
          <w:p w:rsidR="00B6739B" w:rsidRDefault="00B6739B" w:rsidP="00B6739B"/>
        </w:tc>
      </w:tr>
      <w:tr w:rsidR="00777420" w:rsidTr="00D17E8B">
        <w:tc>
          <w:tcPr>
            <w:tcW w:w="4679" w:type="dxa"/>
            <w:vMerge/>
            <w:tcBorders>
              <w:left w:val="nil"/>
              <w:right w:val="nil"/>
            </w:tcBorders>
          </w:tcPr>
          <w:p w:rsidR="00777420" w:rsidRDefault="00777420" w:rsidP="00B65216"/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420" w:rsidRDefault="00777420" w:rsidP="00B65216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7420" w:rsidRDefault="00777420" w:rsidP="00B65216"/>
        </w:tc>
        <w:tc>
          <w:tcPr>
            <w:tcW w:w="4339" w:type="dxa"/>
            <w:vMerge/>
            <w:tcBorders>
              <w:left w:val="nil"/>
              <w:right w:val="nil"/>
            </w:tcBorders>
          </w:tcPr>
          <w:p w:rsidR="00777420" w:rsidRDefault="00777420" w:rsidP="00B65216"/>
        </w:tc>
      </w:tr>
      <w:tr w:rsidR="00777420" w:rsidTr="00D17E8B">
        <w:tc>
          <w:tcPr>
            <w:tcW w:w="4679" w:type="dxa"/>
            <w:vMerge/>
            <w:tcBorders>
              <w:left w:val="nil"/>
              <w:right w:val="nil"/>
            </w:tcBorders>
          </w:tcPr>
          <w:p w:rsidR="00777420" w:rsidRDefault="00777420" w:rsidP="00B65216"/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420" w:rsidRDefault="00777420" w:rsidP="00B65216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7420" w:rsidRDefault="00777420" w:rsidP="00B65216"/>
        </w:tc>
        <w:tc>
          <w:tcPr>
            <w:tcW w:w="4339" w:type="dxa"/>
            <w:vMerge/>
            <w:tcBorders>
              <w:left w:val="nil"/>
              <w:right w:val="nil"/>
            </w:tcBorders>
          </w:tcPr>
          <w:p w:rsidR="00777420" w:rsidRDefault="00777420" w:rsidP="00B65216"/>
        </w:tc>
      </w:tr>
      <w:tr w:rsidR="00777420" w:rsidTr="00D17E8B">
        <w:tc>
          <w:tcPr>
            <w:tcW w:w="4679" w:type="dxa"/>
            <w:vMerge/>
            <w:tcBorders>
              <w:left w:val="nil"/>
              <w:right w:val="nil"/>
            </w:tcBorders>
          </w:tcPr>
          <w:p w:rsidR="00777420" w:rsidRDefault="00777420" w:rsidP="00B65216"/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420" w:rsidRDefault="00777420" w:rsidP="00B65216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7420" w:rsidRDefault="00777420" w:rsidP="00B65216"/>
        </w:tc>
        <w:tc>
          <w:tcPr>
            <w:tcW w:w="4339" w:type="dxa"/>
            <w:vMerge/>
            <w:tcBorders>
              <w:left w:val="nil"/>
              <w:right w:val="nil"/>
            </w:tcBorders>
          </w:tcPr>
          <w:p w:rsidR="00777420" w:rsidRDefault="00777420" w:rsidP="00B65216"/>
        </w:tc>
      </w:tr>
      <w:tr w:rsidR="00777420" w:rsidTr="00D17E8B">
        <w:tc>
          <w:tcPr>
            <w:tcW w:w="4679" w:type="dxa"/>
            <w:vMerge/>
            <w:tcBorders>
              <w:left w:val="nil"/>
              <w:right w:val="nil"/>
            </w:tcBorders>
          </w:tcPr>
          <w:p w:rsidR="00777420" w:rsidRDefault="00777420" w:rsidP="00B65216"/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420" w:rsidRDefault="00777420" w:rsidP="00B65216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7420" w:rsidRDefault="00777420" w:rsidP="00B65216"/>
        </w:tc>
        <w:tc>
          <w:tcPr>
            <w:tcW w:w="4339" w:type="dxa"/>
            <w:vMerge/>
            <w:tcBorders>
              <w:left w:val="nil"/>
              <w:right w:val="nil"/>
            </w:tcBorders>
          </w:tcPr>
          <w:p w:rsidR="00777420" w:rsidRDefault="00777420" w:rsidP="00B65216"/>
        </w:tc>
      </w:tr>
      <w:tr w:rsidR="00777420" w:rsidTr="00D17E8B">
        <w:tc>
          <w:tcPr>
            <w:tcW w:w="4679" w:type="dxa"/>
            <w:vMerge/>
            <w:tcBorders>
              <w:left w:val="nil"/>
              <w:right w:val="nil"/>
            </w:tcBorders>
          </w:tcPr>
          <w:p w:rsidR="00777420" w:rsidRDefault="00777420" w:rsidP="00B65216"/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420" w:rsidRDefault="00777420" w:rsidP="00B65216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7420" w:rsidRDefault="00777420" w:rsidP="00B65216"/>
        </w:tc>
        <w:tc>
          <w:tcPr>
            <w:tcW w:w="4339" w:type="dxa"/>
            <w:vMerge/>
            <w:tcBorders>
              <w:left w:val="nil"/>
              <w:right w:val="nil"/>
            </w:tcBorders>
          </w:tcPr>
          <w:p w:rsidR="00777420" w:rsidRDefault="00777420" w:rsidP="00B65216"/>
        </w:tc>
      </w:tr>
    </w:tbl>
    <w:p w:rsidR="009D21B0" w:rsidRPr="00F61B99" w:rsidRDefault="009D21B0" w:rsidP="00854C7E">
      <w:pPr>
        <w:spacing w:after="0"/>
        <w:rPr>
          <w:sz w:val="16"/>
        </w:rPr>
      </w:pPr>
    </w:p>
    <w:tbl>
      <w:tblPr>
        <w:tblStyle w:val="Tabelacomgrade"/>
        <w:tblW w:w="9498" w:type="dxa"/>
        <w:tblInd w:w="-743" w:type="dxa"/>
        <w:tblLayout w:type="fixed"/>
        <w:tblLook w:val="04A0"/>
      </w:tblPr>
      <w:tblGrid>
        <w:gridCol w:w="9498"/>
      </w:tblGrid>
      <w:tr w:rsidR="000A5F16" w:rsidRPr="00B65216" w:rsidTr="00D17E8B">
        <w:tc>
          <w:tcPr>
            <w:tcW w:w="9498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0A5F16" w:rsidRPr="00B65216" w:rsidRDefault="00D60C0D" w:rsidP="00D17E8B">
            <w:pPr>
              <w:rPr>
                <w:b/>
              </w:rPr>
            </w:pPr>
            <w:r>
              <w:rPr>
                <w:b/>
              </w:rPr>
              <w:t>TERMO DE RESPONSA</w:t>
            </w:r>
            <w:r w:rsidR="001405B1">
              <w:rPr>
                <w:b/>
              </w:rPr>
              <w:t>BILIDADE E CIÊNCIA</w:t>
            </w:r>
          </w:p>
        </w:tc>
      </w:tr>
    </w:tbl>
    <w:p w:rsidR="000A5F16" w:rsidRPr="000A5F16" w:rsidRDefault="000A5F16" w:rsidP="000A5F16">
      <w:pPr>
        <w:spacing w:after="0" w:line="240" w:lineRule="auto"/>
        <w:rPr>
          <w:sz w:val="18"/>
          <w:szCs w:val="18"/>
        </w:rPr>
      </w:pPr>
    </w:p>
    <w:tbl>
      <w:tblPr>
        <w:tblStyle w:val="Tabelacomgrade"/>
        <w:tblW w:w="9498" w:type="dxa"/>
        <w:tblInd w:w="-743" w:type="dxa"/>
        <w:tblLook w:val="04A0"/>
      </w:tblPr>
      <w:tblGrid>
        <w:gridCol w:w="9498"/>
      </w:tblGrid>
      <w:tr w:rsidR="000A5F16" w:rsidTr="008D45F8">
        <w:tc>
          <w:tcPr>
            <w:tcW w:w="9498" w:type="dxa"/>
            <w:tcBorders>
              <w:top w:val="nil"/>
              <w:bottom w:val="nil"/>
              <w:right w:val="nil"/>
            </w:tcBorders>
          </w:tcPr>
          <w:p w:rsidR="000A5F16" w:rsidRDefault="0000248C" w:rsidP="00B65216">
            <w:r>
              <w:t>Declaro estar ciente que:</w:t>
            </w:r>
          </w:p>
          <w:p w:rsidR="000909D5" w:rsidRDefault="000909D5" w:rsidP="000909D5">
            <w:pPr>
              <w:jc w:val="both"/>
            </w:pPr>
          </w:p>
          <w:p w:rsidR="00D17E8B" w:rsidRDefault="00D17E8B" w:rsidP="000909D5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 xml:space="preserve">A licença adoção </w:t>
            </w:r>
            <w:r w:rsidR="00C97305">
              <w:t>terá início</w:t>
            </w:r>
            <w:r>
              <w:t xml:space="preserve"> a partir da data </w:t>
            </w:r>
            <w:r w:rsidR="00632A4F">
              <w:t>de emissão do documento comprobatório da adoção ou da guarda judicial</w:t>
            </w:r>
            <w:r>
              <w:t>;</w:t>
            </w:r>
          </w:p>
          <w:p w:rsidR="000909D5" w:rsidRDefault="000909D5" w:rsidP="000909D5">
            <w:pPr>
              <w:pStyle w:val="PargrafodaLista"/>
              <w:jc w:val="both"/>
            </w:pPr>
          </w:p>
          <w:p w:rsidR="00FB6586" w:rsidRDefault="008C41F5" w:rsidP="000909D5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 xml:space="preserve">Qualquer </w:t>
            </w:r>
            <w:r w:rsidR="00943C71">
              <w:t>alteração no of</w:t>
            </w:r>
            <w:r w:rsidR="00F32467">
              <w:t>í</w:t>
            </w:r>
            <w:r w:rsidR="00943C71">
              <w:t>cio emitido pelo juizado responsável pela causa</w:t>
            </w:r>
            <w:proofErr w:type="gramStart"/>
            <w:r w:rsidR="00943C71">
              <w:t>, dever</w:t>
            </w:r>
            <w:r w:rsidR="008F27EC">
              <w:t>á</w:t>
            </w:r>
            <w:proofErr w:type="gramEnd"/>
            <w:r w:rsidR="008F27EC">
              <w:t xml:space="preserve"> ser </w:t>
            </w:r>
            <w:r w:rsidR="00E97EB9">
              <w:t>informada</w:t>
            </w:r>
            <w:r w:rsidR="008F27EC">
              <w:t xml:space="preserve"> imediatamente a</w:t>
            </w:r>
            <w:r w:rsidR="00943C71">
              <w:t xml:space="preserve"> </w:t>
            </w:r>
            <w:r w:rsidR="008F27EC">
              <w:t>Seção de Benefícios</w:t>
            </w:r>
            <w:r w:rsidR="00C022B9">
              <w:t>;</w:t>
            </w:r>
          </w:p>
          <w:p w:rsidR="000909D5" w:rsidRDefault="000909D5" w:rsidP="000909D5">
            <w:pPr>
              <w:jc w:val="both"/>
            </w:pPr>
          </w:p>
          <w:p w:rsidR="00632A4F" w:rsidRDefault="00632A4F" w:rsidP="000909D5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 xml:space="preserve">Se estiver em gozo de Férias ou Licença Prêmio, haverá a interrupção do afastamento e os dias restantes serão gozados logo após o término da licença </w:t>
            </w:r>
            <w:r w:rsidR="00F32467">
              <w:t>adoção</w:t>
            </w:r>
            <w:r>
              <w:t>, conforme ofício encaminhado ao local de trabalho;</w:t>
            </w:r>
          </w:p>
          <w:p w:rsidR="000909D5" w:rsidRDefault="000909D5" w:rsidP="000909D5">
            <w:pPr>
              <w:jc w:val="both"/>
            </w:pPr>
          </w:p>
          <w:p w:rsidR="0000248C" w:rsidRPr="008D45F8" w:rsidRDefault="00632A4F" w:rsidP="000909D5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 xml:space="preserve">Havendo interesse em gozar Férias e/ou Licença Prêmio após o término da licença </w:t>
            </w:r>
            <w:r w:rsidR="004C31BC">
              <w:t>adoção</w:t>
            </w:r>
            <w:r>
              <w:t xml:space="preserve">, deverá ser encaminhado </w:t>
            </w:r>
            <w:r w:rsidR="004C31BC">
              <w:t>à</w:t>
            </w:r>
            <w:r>
              <w:t xml:space="preserve"> Seção de Pagamento</w:t>
            </w:r>
            <w:r w:rsidR="004C31BC">
              <w:t>s,</w:t>
            </w:r>
            <w:r>
              <w:t xml:space="preserve"> pela chefia imediata</w:t>
            </w:r>
            <w:r w:rsidR="004C31BC">
              <w:t>,</w:t>
            </w:r>
            <w:r>
              <w:t xml:space="preserve"> um ofício solicitando o agendamento, que somente será realizado se possuir o direito a período de gozo.</w:t>
            </w:r>
          </w:p>
        </w:tc>
      </w:tr>
      <w:tr w:rsidR="00A2342A" w:rsidTr="008D45F8">
        <w:tc>
          <w:tcPr>
            <w:tcW w:w="9498" w:type="dxa"/>
            <w:tcBorders>
              <w:top w:val="nil"/>
              <w:bottom w:val="single" w:sz="4" w:space="0" w:color="auto"/>
              <w:right w:val="nil"/>
            </w:tcBorders>
          </w:tcPr>
          <w:p w:rsidR="00A2342A" w:rsidRDefault="00A2342A" w:rsidP="00B65216"/>
        </w:tc>
      </w:tr>
    </w:tbl>
    <w:p w:rsidR="000A5F16" w:rsidRPr="00854C7E" w:rsidRDefault="000A5F16" w:rsidP="00B65216">
      <w:pPr>
        <w:rPr>
          <w:sz w:val="18"/>
        </w:rPr>
      </w:pPr>
    </w:p>
    <w:tbl>
      <w:tblPr>
        <w:tblStyle w:val="Tabelacomgrade"/>
        <w:tblW w:w="9356" w:type="dxa"/>
        <w:tblInd w:w="-743" w:type="dxa"/>
        <w:tblLook w:val="04A0"/>
      </w:tblPr>
      <w:tblGrid>
        <w:gridCol w:w="5246"/>
        <w:gridCol w:w="283"/>
        <w:gridCol w:w="3827"/>
      </w:tblGrid>
      <w:tr w:rsidR="00854C7E" w:rsidTr="00A722FF">
        <w:trPr>
          <w:trHeight w:val="135"/>
        </w:trPr>
        <w:tc>
          <w:tcPr>
            <w:tcW w:w="5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4C7E" w:rsidRDefault="00854C7E" w:rsidP="00D17E8B">
            <w:pPr>
              <w:jc w:val="center"/>
            </w:pPr>
            <w:r>
              <w:t xml:space="preserve">Sorocaba, </w:t>
            </w:r>
            <w:r w:rsidRPr="006E327E">
              <w:rPr>
                <w:u w:val="single"/>
              </w:rPr>
              <w:t>__</w:t>
            </w:r>
            <w:r w:rsidR="00A722FF">
              <w:rPr>
                <w:u w:val="single"/>
              </w:rPr>
              <w:t>_</w:t>
            </w:r>
            <w:r w:rsidRPr="006E327E">
              <w:rPr>
                <w:u w:val="single"/>
              </w:rPr>
              <w:t>__</w:t>
            </w:r>
            <w:r>
              <w:t xml:space="preserve"> de </w:t>
            </w:r>
            <w:r w:rsidR="00A722FF" w:rsidRPr="00A722FF">
              <w:rPr>
                <w:u w:val="single"/>
              </w:rPr>
              <w:t>__</w:t>
            </w:r>
            <w:r w:rsidRPr="00A722FF">
              <w:rPr>
                <w:u w:val="single"/>
              </w:rPr>
              <w:t>___</w:t>
            </w:r>
            <w:r w:rsidRPr="006E327E">
              <w:rPr>
                <w:u w:val="single"/>
              </w:rPr>
              <w:t>___</w:t>
            </w:r>
            <w:r>
              <w:rPr>
                <w:u w:val="single"/>
              </w:rPr>
              <w:t>___</w:t>
            </w:r>
            <w:r w:rsidRPr="006E327E">
              <w:rPr>
                <w:u w:val="single"/>
              </w:rPr>
              <w:t>______</w:t>
            </w:r>
            <w:r>
              <w:t xml:space="preserve"> de </w:t>
            </w:r>
            <w:r w:rsidR="00A722FF" w:rsidRPr="00A722FF">
              <w:rPr>
                <w:u w:val="single"/>
              </w:rPr>
              <w:t>__</w:t>
            </w:r>
            <w:r w:rsidRPr="00A722FF">
              <w:rPr>
                <w:u w:val="single"/>
              </w:rPr>
              <w:t>__</w:t>
            </w:r>
            <w:r w:rsidR="00A722FF">
              <w:rPr>
                <w:u w:val="single"/>
              </w:rPr>
              <w:t>_</w:t>
            </w:r>
            <w:r w:rsidRPr="006E327E">
              <w:rPr>
                <w:u w:val="single"/>
              </w:rPr>
              <w:t>__</w:t>
            </w:r>
            <w:r w:rsidRPr="00A849E4">
              <w:t>.</w:t>
            </w:r>
          </w:p>
          <w:p w:rsidR="00854C7E" w:rsidRDefault="00854C7E" w:rsidP="00D17E8B"/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4C7E" w:rsidRDefault="00854C7E" w:rsidP="00D17E8B"/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C7E" w:rsidRDefault="00854C7E" w:rsidP="00D17E8B"/>
          <w:p w:rsidR="00854C7E" w:rsidRDefault="00854C7E" w:rsidP="00D17E8B"/>
          <w:p w:rsidR="000909D5" w:rsidRDefault="000909D5" w:rsidP="00D17E8B"/>
          <w:p w:rsidR="00854C7E" w:rsidRDefault="00854C7E" w:rsidP="00D17E8B"/>
        </w:tc>
      </w:tr>
      <w:tr w:rsidR="00854C7E" w:rsidTr="00A722FF">
        <w:trPr>
          <w:trHeight w:val="135"/>
        </w:trPr>
        <w:tc>
          <w:tcPr>
            <w:tcW w:w="52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4C7E" w:rsidRDefault="00854C7E" w:rsidP="00D17E8B"/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4C7E" w:rsidRDefault="00854C7E" w:rsidP="00D17E8B"/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C7E" w:rsidRDefault="00854C7E" w:rsidP="003250BC">
            <w:pPr>
              <w:jc w:val="center"/>
            </w:pPr>
            <w:r>
              <w:t xml:space="preserve">Assinatura </w:t>
            </w:r>
            <w:r w:rsidR="00AC7620">
              <w:t>do</w:t>
            </w:r>
            <w:r w:rsidR="003250BC">
              <w:t xml:space="preserve"> Requerente</w:t>
            </w:r>
          </w:p>
        </w:tc>
      </w:tr>
    </w:tbl>
    <w:p w:rsidR="00854C7E" w:rsidRDefault="00854C7E" w:rsidP="00B65216"/>
    <w:sectPr w:rsidR="00854C7E" w:rsidSect="008D45F8">
      <w:headerReference w:type="default" r:id="rId8"/>
      <w:pgSz w:w="11906" w:h="16838"/>
      <w:pgMar w:top="1701" w:right="1701" w:bottom="567" w:left="1985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D8D" w:rsidRDefault="00E01D8D" w:rsidP="007A22E0">
      <w:pPr>
        <w:spacing w:after="0" w:line="240" w:lineRule="auto"/>
      </w:pPr>
      <w:r>
        <w:separator/>
      </w:r>
    </w:p>
  </w:endnote>
  <w:endnote w:type="continuationSeparator" w:id="0">
    <w:p w:rsidR="00E01D8D" w:rsidRDefault="00E01D8D" w:rsidP="007A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D8D" w:rsidRDefault="00E01D8D" w:rsidP="007A22E0">
      <w:pPr>
        <w:spacing w:after="0" w:line="240" w:lineRule="auto"/>
      </w:pPr>
      <w:r>
        <w:separator/>
      </w:r>
    </w:p>
  </w:footnote>
  <w:footnote w:type="continuationSeparator" w:id="0">
    <w:p w:rsidR="00E01D8D" w:rsidRDefault="00E01D8D" w:rsidP="007A2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D8D" w:rsidRPr="00BB0382" w:rsidRDefault="00E01D8D" w:rsidP="00BB0382">
    <w:pPr>
      <w:tabs>
        <w:tab w:val="center" w:pos="4252"/>
        <w:tab w:val="right" w:pos="8504"/>
      </w:tabs>
      <w:spacing w:after="0" w:line="120" w:lineRule="atLeast"/>
      <w:jc w:val="right"/>
      <w:rPr>
        <w:rFonts w:ascii="Calibri" w:eastAsia="Calibri" w:hAnsi="Calibri" w:cs="Times New Roman"/>
        <w:b/>
        <w:color w:val="595959"/>
        <w:sz w:val="28"/>
        <w:szCs w:val="24"/>
      </w:rPr>
    </w:pPr>
    <w:r>
      <w:rPr>
        <w:rFonts w:ascii="Calibri" w:eastAsia="Calibri" w:hAnsi="Calibri" w:cs="Times New Roman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91440</wp:posOffset>
          </wp:positionH>
          <wp:positionV relativeFrom="paragraph">
            <wp:posOffset>635</wp:posOffset>
          </wp:positionV>
          <wp:extent cx="1455420" cy="495300"/>
          <wp:effectExtent l="19050" t="0" r="0" b="0"/>
          <wp:wrapSquare wrapText="bothSides"/>
          <wp:docPr id="3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B0382">
      <w:rPr>
        <w:rFonts w:ascii="Calibri" w:eastAsia="Calibri" w:hAnsi="Calibri" w:cs="Times New Roman"/>
        <w:noProof/>
        <w:lang w:eastAsia="pt-BR"/>
      </w:rPr>
      <w:t xml:space="preserve">  </w:t>
    </w:r>
    <w:r w:rsidRPr="00BB0382">
      <w:rPr>
        <w:rFonts w:ascii="Calibri" w:eastAsia="Calibri" w:hAnsi="Calibri" w:cs="Times New Roman"/>
      </w:rPr>
      <w:t xml:space="preserve">                                                                                  </w:t>
    </w:r>
    <w:r w:rsidRPr="00BB0382">
      <w:rPr>
        <w:rFonts w:ascii="Calibri" w:eastAsia="Calibri" w:hAnsi="Calibri" w:cs="Times New Roman"/>
        <w:b/>
        <w:color w:val="595959"/>
        <w:sz w:val="28"/>
        <w:szCs w:val="24"/>
      </w:rPr>
      <w:t>Secretaria de Recursos Humanos</w:t>
    </w:r>
  </w:p>
  <w:p w:rsidR="00E01D8D" w:rsidRPr="00BB0382" w:rsidRDefault="00E01D8D" w:rsidP="00E01D8D">
    <w:pPr>
      <w:tabs>
        <w:tab w:val="center" w:pos="4252"/>
        <w:tab w:val="right" w:pos="8504"/>
      </w:tabs>
      <w:spacing w:after="0" w:line="120" w:lineRule="atLeast"/>
      <w:jc w:val="right"/>
      <w:rPr>
        <w:rFonts w:ascii="Calibri" w:eastAsia="Calibri" w:hAnsi="Calibri" w:cs="Times New Roman"/>
        <w:b/>
        <w:color w:val="595959"/>
        <w:sz w:val="26"/>
        <w:szCs w:val="26"/>
      </w:rPr>
    </w:pPr>
    <w:r w:rsidRPr="00BB0382">
      <w:rPr>
        <w:rFonts w:ascii="Calibri" w:eastAsia="Calibri" w:hAnsi="Calibri" w:cs="Times New Roman"/>
        <w:b/>
        <w:color w:val="595959"/>
        <w:sz w:val="26"/>
        <w:szCs w:val="26"/>
      </w:rPr>
      <w:t>Divisão de Administração de Pagamento</w:t>
    </w:r>
    <w:r>
      <w:rPr>
        <w:rFonts w:ascii="Calibri" w:eastAsia="Calibri" w:hAnsi="Calibri" w:cs="Times New Roman"/>
        <w:b/>
        <w:color w:val="595959"/>
        <w:sz w:val="26"/>
        <w:szCs w:val="26"/>
      </w:rPr>
      <w:t>s</w:t>
    </w:r>
  </w:p>
  <w:p w:rsidR="00E01D8D" w:rsidRPr="00BB0382" w:rsidRDefault="00E01D8D" w:rsidP="00BB0382">
    <w:pPr>
      <w:tabs>
        <w:tab w:val="center" w:pos="4252"/>
        <w:tab w:val="right" w:pos="8504"/>
      </w:tabs>
      <w:spacing w:after="0" w:line="120" w:lineRule="atLeast"/>
      <w:jc w:val="right"/>
      <w:rPr>
        <w:rFonts w:ascii="Calibri" w:eastAsia="Calibri" w:hAnsi="Calibri" w:cs="Times New Roman"/>
        <w:b/>
        <w:color w:val="595959"/>
        <w:sz w:val="26"/>
        <w:szCs w:val="26"/>
      </w:rPr>
    </w:pPr>
    <w:r w:rsidRPr="00BB0382">
      <w:rPr>
        <w:rFonts w:ascii="Calibri" w:eastAsia="Calibri" w:hAnsi="Calibri" w:cs="Times New Roman"/>
        <w:b/>
        <w:color w:val="595959"/>
        <w:sz w:val="26"/>
        <w:szCs w:val="26"/>
      </w:rPr>
      <w:t>Seção de Benefícios</w:t>
    </w:r>
  </w:p>
  <w:p w:rsidR="00E01D8D" w:rsidRDefault="00E01D8D" w:rsidP="003458BF">
    <w:pPr>
      <w:pStyle w:val="Cabealho"/>
      <w:ind w:left="-99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0551F"/>
    <w:multiLevelType w:val="hybridMultilevel"/>
    <w:tmpl w:val="C1B026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7A22E0"/>
    <w:rsid w:val="0000248C"/>
    <w:rsid w:val="00002F00"/>
    <w:rsid w:val="0000609A"/>
    <w:rsid w:val="000909D5"/>
    <w:rsid w:val="000A1765"/>
    <w:rsid w:val="000A299B"/>
    <w:rsid w:val="000A5F16"/>
    <w:rsid w:val="000C366F"/>
    <w:rsid w:val="000E6FB8"/>
    <w:rsid w:val="001405B1"/>
    <w:rsid w:val="00176AD2"/>
    <w:rsid w:val="0021104A"/>
    <w:rsid w:val="00243B77"/>
    <w:rsid w:val="002D60AC"/>
    <w:rsid w:val="002E496D"/>
    <w:rsid w:val="00320E60"/>
    <w:rsid w:val="003250BC"/>
    <w:rsid w:val="003458BF"/>
    <w:rsid w:val="00353BDA"/>
    <w:rsid w:val="003B21FF"/>
    <w:rsid w:val="00442528"/>
    <w:rsid w:val="004560EF"/>
    <w:rsid w:val="0049151E"/>
    <w:rsid w:val="0049330E"/>
    <w:rsid w:val="004A3D18"/>
    <w:rsid w:val="004B6338"/>
    <w:rsid w:val="004C31BC"/>
    <w:rsid w:val="00564D8C"/>
    <w:rsid w:val="005F38CC"/>
    <w:rsid w:val="005F5A0D"/>
    <w:rsid w:val="00632A4F"/>
    <w:rsid w:val="00651B72"/>
    <w:rsid w:val="006C1A95"/>
    <w:rsid w:val="006E5700"/>
    <w:rsid w:val="00705E37"/>
    <w:rsid w:val="00730C71"/>
    <w:rsid w:val="00775059"/>
    <w:rsid w:val="00777420"/>
    <w:rsid w:val="007A22E0"/>
    <w:rsid w:val="007B359E"/>
    <w:rsid w:val="007D2E43"/>
    <w:rsid w:val="007E3C6F"/>
    <w:rsid w:val="00807A6B"/>
    <w:rsid w:val="00836C35"/>
    <w:rsid w:val="00846EA4"/>
    <w:rsid w:val="00854C7E"/>
    <w:rsid w:val="008A2CB6"/>
    <w:rsid w:val="008C41F5"/>
    <w:rsid w:val="008D45F8"/>
    <w:rsid w:val="008F27EC"/>
    <w:rsid w:val="00943C71"/>
    <w:rsid w:val="009903F6"/>
    <w:rsid w:val="009D21B0"/>
    <w:rsid w:val="009D5C84"/>
    <w:rsid w:val="009F10ED"/>
    <w:rsid w:val="00A00547"/>
    <w:rsid w:val="00A2342A"/>
    <w:rsid w:val="00A25B40"/>
    <w:rsid w:val="00A6224D"/>
    <w:rsid w:val="00A722FF"/>
    <w:rsid w:val="00A85F61"/>
    <w:rsid w:val="00A941F6"/>
    <w:rsid w:val="00AA1027"/>
    <w:rsid w:val="00AC7620"/>
    <w:rsid w:val="00AD0A9B"/>
    <w:rsid w:val="00AF2437"/>
    <w:rsid w:val="00B205E0"/>
    <w:rsid w:val="00B37E9C"/>
    <w:rsid w:val="00B65216"/>
    <w:rsid w:val="00B6739B"/>
    <w:rsid w:val="00BB0382"/>
    <w:rsid w:val="00BD2C1D"/>
    <w:rsid w:val="00C022B9"/>
    <w:rsid w:val="00C464EC"/>
    <w:rsid w:val="00C97305"/>
    <w:rsid w:val="00CE393B"/>
    <w:rsid w:val="00D00F79"/>
    <w:rsid w:val="00D17E8B"/>
    <w:rsid w:val="00D60C0D"/>
    <w:rsid w:val="00D64393"/>
    <w:rsid w:val="00D8170F"/>
    <w:rsid w:val="00DB0386"/>
    <w:rsid w:val="00E01C03"/>
    <w:rsid w:val="00E01D8D"/>
    <w:rsid w:val="00E36B1A"/>
    <w:rsid w:val="00E73116"/>
    <w:rsid w:val="00E97EB9"/>
    <w:rsid w:val="00EC29AA"/>
    <w:rsid w:val="00EE2AFE"/>
    <w:rsid w:val="00F02BF7"/>
    <w:rsid w:val="00F06AD9"/>
    <w:rsid w:val="00F273C0"/>
    <w:rsid w:val="00F32467"/>
    <w:rsid w:val="00F61B99"/>
    <w:rsid w:val="00F830A4"/>
    <w:rsid w:val="00FA1069"/>
    <w:rsid w:val="00FA2174"/>
    <w:rsid w:val="00FB6586"/>
    <w:rsid w:val="00FE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A2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22E0"/>
  </w:style>
  <w:style w:type="paragraph" w:styleId="Rodap">
    <w:name w:val="footer"/>
    <w:basedOn w:val="Normal"/>
    <w:link w:val="RodapChar"/>
    <w:uiPriority w:val="99"/>
    <w:semiHidden/>
    <w:unhideWhenUsed/>
    <w:rsid w:val="007A2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A22E0"/>
  </w:style>
  <w:style w:type="paragraph" w:styleId="Textodebalo">
    <w:name w:val="Balloon Text"/>
    <w:basedOn w:val="Normal"/>
    <w:link w:val="TextodebaloChar"/>
    <w:uiPriority w:val="99"/>
    <w:semiHidden/>
    <w:unhideWhenUsed/>
    <w:rsid w:val="007A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2E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A2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90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905EB-198A-4794-A148-3E9599BE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atesolin</dc:creator>
  <cp:lastModifiedBy>ATesolin</cp:lastModifiedBy>
  <cp:revision>23</cp:revision>
  <cp:lastPrinted>2018-04-03T19:22:00Z</cp:lastPrinted>
  <dcterms:created xsi:type="dcterms:W3CDTF">2013-10-01T12:43:00Z</dcterms:created>
  <dcterms:modified xsi:type="dcterms:W3CDTF">2024-04-09T12:55:00Z</dcterms:modified>
</cp:coreProperties>
</file>